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B54C7" w14:textId="3AA4ECA4" w:rsidR="008B296D" w:rsidRDefault="0072374D" w:rsidP="00AB2901">
      <w:pPr>
        <w:pStyle w:val="Title"/>
        <w:jc w:val="center"/>
        <w:rPr>
          <w:rFonts w:ascii="Barlow ExtraBold" w:hAnsi="Barlow ExtraBold"/>
          <w:sz w:val="44"/>
          <w:szCs w:val="44"/>
          <w:lang w:val="en-US"/>
        </w:rPr>
      </w:pPr>
      <w:r>
        <w:rPr>
          <w:rFonts w:ascii="Barlow ExtraBold" w:hAnsi="Barlow ExtraBold"/>
          <w:sz w:val="44"/>
          <w:szCs w:val="44"/>
          <w:lang w:val="en-US"/>
        </w:rPr>
        <w:t>Nutrition Campaign</w:t>
      </w:r>
    </w:p>
    <w:p w14:paraId="2626BC76" w14:textId="034D12EA" w:rsidR="00B96EEF" w:rsidRPr="00F97B04" w:rsidRDefault="00AB2901" w:rsidP="00AB2901">
      <w:pPr>
        <w:pStyle w:val="Title"/>
        <w:jc w:val="center"/>
        <w:rPr>
          <w:rFonts w:ascii="Barlow ExtraBold" w:hAnsi="Barlow ExtraBold"/>
          <w:sz w:val="44"/>
          <w:szCs w:val="44"/>
          <w:lang w:val="en-US"/>
        </w:rPr>
      </w:pPr>
      <w:r w:rsidRPr="00F97B04">
        <w:rPr>
          <w:rFonts w:ascii="Barlow ExtraBold" w:hAnsi="Barlow ExtraBold"/>
          <w:sz w:val="44"/>
          <w:szCs w:val="44"/>
          <w:lang w:val="en-US"/>
        </w:rPr>
        <w:t>Recommended Wording</w:t>
      </w:r>
    </w:p>
    <w:p w14:paraId="5B2AF2B2" w14:textId="4BF2E32C" w:rsidR="00596BE6" w:rsidRPr="00CB4E8A" w:rsidRDefault="00596BE6" w:rsidP="00596BE6">
      <w:pPr>
        <w:pStyle w:val="NoSpacing"/>
        <w:rPr>
          <w:rFonts w:ascii="Barlow Medium" w:hAnsi="Barlow Medium"/>
          <w:sz w:val="22"/>
          <w:szCs w:val="24"/>
        </w:rPr>
      </w:pPr>
    </w:p>
    <w:p w14:paraId="4001E3F4" w14:textId="77777777" w:rsidR="0012733D" w:rsidRPr="00CB4E8A" w:rsidRDefault="0012733D" w:rsidP="00596BE6">
      <w:pPr>
        <w:pStyle w:val="NoSpacing"/>
        <w:rPr>
          <w:rFonts w:ascii="Barlow Medium" w:hAnsi="Barlow Medium"/>
          <w:sz w:val="22"/>
          <w:szCs w:val="24"/>
        </w:rPr>
      </w:pPr>
    </w:p>
    <w:p w14:paraId="499F639B" w14:textId="4E7259CF" w:rsidR="00D713FD" w:rsidRPr="00D713FD" w:rsidRDefault="005407DA" w:rsidP="00D713FD">
      <w:pPr>
        <w:rPr>
          <w:rFonts w:asciiTheme="minorHAnsi" w:hAnsiTheme="minorHAnsi" w:cstheme="minorHAnsi"/>
          <w:b/>
          <w:bCs/>
          <w:sz w:val="28"/>
          <w:szCs w:val="32"/>
          <w:lang w:val="en-AU"/>
        </w:rPr>
      </w:pPr>
      <w:r w:rsidRPr="005407DA">
        <w:rPr>
          <w:rFonts w:asciiTheme="minorHAnsi" w:hAnsiTheme="minorHAnsi" w:cstheme="minorHAnsi"/>
          <w:b/>
          <w:bCs/>
          <w:sz w:val="28"/>
          <w:szCs w:val="32"/>
          <w:lang w:val="en-AU"/>
        </w:rPr>
        <w:t>A Nutrition Recipe to Fuel Your Body during the Holidays!</w:t>
      </w:r>
    </w:p>
    <w:p w14:paraId="545BDF2D" w14:textId="77777777" w:rsidR="008B296D" w:rsidRDefault="008B296D" w:rsidP="008B296D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5FB8FE48" w14:textId="77777777" w:rsidR="00763BFD" w:rsidRPr="00763BFD" w:rsidRDefault="00763BFD" w:rsidP="00763BFD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763BFD">
        <w:rPr>
          <w:rFonts w:asciiTheme="minorHAnsi" w:hAnsiTheme="minorHAnsi" w:cstheme="minorHAnsi"/>
          <w:sz w:val="24"/>
          <w:szCs w:val="28"/>
          <w:lang w:val="en-AU"/>
        </w:rPr>
        <w:t>Looking for easy and nutritious meal ideas? Look no further! Fitness Passport’s latest Nutrition Recipe Flyer is here to inspire you with a delicious nutrition recipe perfect for the upcoming holiday period.</w:t>
      </w:r>
    </w:p>
    <w:p w14:paraId="56FFFE86" w14:textId="77777777" w:rsidR="00763BFD" w:rsidRPr="00763BFD" w:rsidRDefault="00763BFD" w:rsidP="00763BFD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482923DB" w14:textId="35D449E0" w:rsidR="008B296D" w:rsidRPr="008B296D" w:rsidRDefault="00763BFD" w:rsidP="00763BFD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763BFD">
        <w:rPr>
          <w:rFonts w:asciiTheme="minorHAnsi" w:hAnsiTheme="minorHAnsi" w:cstheme="minorHAnsi"/>
          <w:sz w:val="24"/>
          <w:szCs w:val="28"/>
          <w:lang w:val="en-AU"/>
        </w:rPr>
        <w:t xml:space="preserve">(For email communications) - Discover nutritious and delicious food choices by downloading the flyer attached to this email. </w:t>
      </w:r>
      <w:r w:rsidRPr="00763BFD">
        <w:rPr>
          <w:rFonts w:ascii="Segoe UI Emoji" w:hAnsi="Segoe UI Emoji" w:cs="Segoe UI Emoji"/>
          <w:sz w:val="24"/>
          <w:szCs w:val="28"/>
          <w:lang w:val="en-AU"/>
        </w:rPr>
        <w:t>🍄🌿</w:t>
      </w:r>
    </w:p>
    <w:p w14:paraId="6D5173EE" w14:textId="77777777" w:rsidR="008B296D" w:rsidRPr="008B296D" w:rsidRDefault="008B296D" w:rsidP="008B296D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70CABB8A" w14:textId="38911F2D" w:rsidR="00B61902" w:rsidRPr="006544CB" w:rsidRDefault="00E07511" w:rsidP="008B296D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E07511">
        <w:rPr>
          <w:rFonts w:asciiTheme="minorHAnsi" w:hAnsiTheme="minorHAnsi" w:cstheme="minorHAnsi"/>
          <w:sz w:val="24"/>
          <w:szCs w:val="28"/>
          <w:lang w:val="en-AU"/>
        </w:rPr>
        <w:t xml:space="preserve">(For intranet communications) - Discover nutritious and delicious food choices by downloading the </w:t>
      </w:r>
      <w:r w:rsidR="00FD3E60">
        <w:rPr>
          <w:rFonts w:asciiTheme="minorHAnsi" w:hAnsiTheme="minorHAnsi" w:cstheme="minorHAnsi"/>
          <w:sz w:val="24"/>
          <w:szCs w:val="28"/>
          <w:lang w:val="en-AU"/>
        </w:rPr>
        <w:t>f</w:t>
      </w:r>
      <w:r w:rsidRPr="00E07511">
        <w:rPr>
          <w:rFonts w:asciiTheme="minorHAnsi" w:hAnsiTheme="minorHAnsi" w:cstheme="minorHAnsi"/>
          <w:sz w:val="24"/>
          <w:szCs w:val="28"/>
          <w:lang w:val="en-AU"/>
        </w:rPr>
        <w:t>lyer</w:t>
      </w:r>
      <w:r>
        <w:rPr>
          <w:rFonts w:asciiTheme="minorHAnsi" w:hAnsiTheme="minorHAnsi" w:cstheme="minorHAnsi"/>
          <w:sz w:val="24"/>
          <w:szCs w:val="28"/>
          <w:lang w:val="en-AU"/>
        </w:rPr>
        <w:t xml:space="preserve"> </w:t>
      </w:r>
      <w:r w:rsidR="00932170" w:rsidRPr="00B47D75">
        <w:rPr>
          <w:rFonts w:asciiTheme="minorHAnsi" w:hAnsiTheme="minorHAnsi" w:cstheme="minorHAnsi"/>
          <w:color w:val="FF0000"/>
          <w:sz w:val="24"/>
          <w:szCs w:val="28"/>
          <w:u w:val="single"/>
          <w:lang w:val="en-AU"/>
        </w:rPr>
        <w:t>here</w:t>
      </w:r>
      <w:r w:rsidR="00932170" w:rsidRPr="006544CB">
        <w:rPr>
          <w:rStyle w:val="Hyperlink"/>
          <w:rFonts w:asciiTheme="minorHAnsi" w:hAnsiTheme="minorHAnsi" w:cstheme="minorHAnsi"/>
          <w:color w:val="auto"/>
          <w:sz w:val="24"/>
          <w:szCs w:val="28"/>
          <w:u w:val="none"/>
          <w:lang w:val="en-AU"/>
        </w:rPr>
        <w:t xml:space="preserve"> </w:t>
      </w:r>
      <w:r w:rsidR="00932170" w:rsidRPr="00D713FD">
        <w:rPr>
          <w:rFonts w:ascii="Segoe UI Emoji" w:hAnsi="Segoe UI Emoji" w:cs="Segoe UI Emoji"/>
          <w:sz w:val="24"/>
          <w:szCs w:val="28"/>
          <w:lang w:val="en-AU"/>
        </w:rPr>
        <w:t>💖🏋️</w:t>
      </w:r>
      <w:r w:rsidR="00932170" w:rsidRPr="00D713FD">
        <w:rPr>
          <w:rFonts w:asciiTheme="minorHAnsi" w:hAnsiTheme="minorHAnsi" w:cstheme="minorHAnsi"/>
          <w:sz w:val="24"/>
          <w:szCs w:val="28"/>
          <w:lang w:val="en-AU"/>
        </w:rPr>
        <w:t>‍</w:t>
      </w:r>
      <w:r w:rsidR="00932170" w:rsidRPr="00D713FD">
        <w:rPr>
          <w:rFonts w:ascii="Segoe UI Emoji" w:hAnsi="Segoe UI Emoji" w:cs="Segoe UI Emoji"/>
          <w:sz w:val="24"/>
          <w:szCs w:val="28"/>
          <w:lang w:val="en-AU"/>
        </w:rPr>
        <w:t>♂️</w:t>
      </w:r>
      <w:r w:rsidR="00932170" w:rsidRPr="006544CB">
        <w:rPr>
          <w:rStyle w:val="Hyperlink"/>
          <w:rFonts w:asciiTheme="minorHAnsi" w:hAnsiTheme="minorHAnsi" w:cstheme="minorHAnsi"/>
          <w:color w:val="auto"/>
          <w:sz w:val="24"/>
          <w:szCs w:val="28"/>
          <w:u w:val="none"/>
          <w:lang w:val="en-AU"/>
        </w:rPr>
        <w:t xml:space="preserve"> (</w:t>
      </w:r>
      <w:r w:rsidR="00932170">
        <w:rPr>
          <w:rStyle w:val="Hyperlink"/>
          <w:rFonts w:asciiTheme="minorHAnsi" w:hAnsiTheme="minorHAnsi" w:cstheme="minorHAnsi"/>
          <w:color w:val="auto"/>
          <w:sz w:val="24"/>
          <w:szCs w:val="28"/>
          <w:u w:val="none"/>
          <w:lang w:val="en-AU"/>
        </w:rPr>
        <w:t xml:space="preserve">add </w:t>
      </w:r>
      <w:r w:rsidR="00932170" w:rsidRPr="006544CB">
        <w:rPr>
          <w:rStyle w:val="Hyperlink"/>
          <w:rFonts w:asciiTheme="minorHAnsi" w:hAnsiTheme="minorHAnsi" w:cstheme="minorHAnsi"/>
          <w:color w:val="auto"/>
          <w:sz w:val="24"/>
          <w:szCs w:val="28"/>
          <w:u w:val="none"/>
          <w:lang w:val="en-AU"/>
        </w:rPr>
        <w:t>hyperlink</w:t>
      </w:r>
      <w:r w:rsidR="00932170">
        <w:rPr>
          <w:rStyle w:val="Hyperlink"/>
          <w:rFonts w:asciiTheme="minorHAnsi" w:hAnsiTheme="minorHAnsi" w:cstheme="minorHAnsi"/>
          <w:color w:val="auto"/>
          <w:sz w:val="24"/>
          <w:szCs w:val="28"/>
          <w:u w:val="none"/>
          <w:lang w:val="en-AU"/>
        </w:rPr>
        <w:t xml:space="preserve"> to the campaign materials. You can find this link by right </w:t>
      </w:r>
      <w:proofErr w:type="gramStart"/>
      <w:r w:rsidR="00932170">
        <w:rPr>
          <w:rStyle w:val="Hyperlink"/>
          <w:rFonts w:asciiTheme="minorHAnsi" w:hAnsiTheme="minorHAnsi" w:cstheme="minorHAnsi"/>
          <w:color w:val="auto"/>
          <w:sz w:val="24"/>
          <w:szCs w:val="28"/>
          <w:u w:val="none"/>
          <w:lang w:val="en-AU"/>
        </w:rPr>
        <w:t xml:space="preserve">clicking </w:t>
      </w:r>
      <w:r w:rsidR="00C46479">
        <w:rPr>
          <w:rStyle w:val="Hyperlink"/>
          <w:rFonts w:asciiTheme="minorHAnsi" w:hAnsiTheme="minorHAnsi" w:cstheme="minorHAnsi"/>
          <w:color w:val="auto"/>
          <w:sz w:val="24"/>
          <w:szCs w:val="28"/>
          <w:u w:val="none"/>
          <w:lang w:val="en-AU"/>
        </w:rPr>
        <w:t xml:space="preserve"> and</w:t>
      </w:r>
      <w:proofErr w:type="gramEnd"/>
      <w:r w:rsidR="00C46479">
        <w:rPr>
          <w:rStyle w:val="Hyperlink"/>
          <w:rFonts w:asciiTheme="minorHAnsi" w:hAnsiTheme="minorHAnsi" w:cstheme="minorHAnsi"/>
          <w:color w:val="auto"/>
          <w:sz w:val="24"/>
          <w:szCs w:val="28"/>
          <w:u w:val="none"/>
          <w:lang w:val="en-AU"/>
        </w:rPr>
        <w:t xml:space="preserve"> copying </w:t>
      </w:r>
      <w:r w:rsidR="00932170">
        <w:rPr>
          <w:rStyle w:val="Hyperlink"/>
          <w:rFonts w:asciiTheme="minorHAnsi" w:hAnsiTheme="minorHAnsi" w:cstheme="minorHAnsi"/>
          <w:color w:val="auto"/>
          <w:sz w:val="24"/>
          <w:szCs w:val="28"/>
          <w:u w:val="none"/>
          <w:lang w:val="en-AU"/>
        </w:rPr>
        <w:t xml:space="preserve">on the corresponding campaign on our </w:t>
      </w:r>
      <w:hyperlink r:id="rId10" w:history="1">
        <w:r w:rsidR="00932170" w:rsidRPr="006544CB">
          <w:rPr>
            <w:rStyle w:val="Hyperlink"/>
            <w:rFonts w:asciiTheme="minorHAnsi" w:hAnsiTheme="minorHAnsi" w:cstheme="minorHAnsi"/>
            <w:sz w:val="24"/>
            <w:szCs w:val="28"/>
            <w:lang w:val="en-AU"/>
          </w:rPr>
          <w:t>Resources</w:t>
        </w:r>
      </w:hyperlink>
      <w:r w:rsidR="00932170">
        <w:rPr>
          <w:rStyle w:val="Hyperlink"/>
          <w:rFonts w:asciiTheme="minorHAnsi" w:hAnsiTheme="minorHAnsi" w:cstheme="minorHAnsi"/>
          <w:color w:val="auto"/>
          <w:sz w:val="24"/>
          <w:szCs w:val="28"/>
          <w:u w:val="none"/>
          <w:lang w:val="en-AU"/>
        </w:rPr>
        <w:t xml:space="preserve"> page)</w:t>
      </w:r>
    </w:p>
    <w:sectPr w:rsidR="00B61902" w:rsidRPr="006544CB" w:rsidSect="00105181">
      <w:headerReference w:type="default" r:id="rId11"/>
      <w:footerReference w:type="default" r:id="rId12"/>
      <w:pgSz w:w="11907" w:h="16839" w:code="9"/>
      <w:pgMar w:top="269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395034" w14:textId="77777777" w:rsidR="00105181" w:rsidRDefault="00105181" w:rsidP="00501FD2">
      <w:r>
        <w:separator/>
      </w:r>
    </w:p>
  </w:endnote>
  <w:endnote w:type="continuationSeparator" w:id="0">
    <w:p w14:paraId="45690094" w14:textId="77777777" w:rsidR="00105181" w:rsidRDefault="00105181" w:rsidP="00501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rlow ExtraBold">
    <w:panose1 w:val="00000900000000000000"/>
    <w:charset w:val="00"/>
    <w:family w:val="auto"/>
    <w:pitch w:val="variable"/>
    <w:sig w:usb0="00000007" w:usb1="00000000" w:usb2="00000000" w:usb3="00000000" w:csb0="00000093" w:csb1="00000000"/>
  </w:font>
  <w:font w:name="Barlow Medium">
    <w:panose1 w:val="00000600000000000000"/>
    <w:charset w:val="00"/>
    <w:family w:val="auto"/>
    <w:pitch w:val="variable"/>
    <w:sig w:usb0="00000007" w:usb1="00000000" w:usb2="000000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620" w:type="dxa"/>
      <w:tblInd w:w="-9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30"/>
      <w:gridCol w:w="4955"/>
      <w:gridCol w:w="3235"/>
    </w:tblGrid>
    <w:tr w:rsidR="001D6A7A" w:rsidRPr="001D6A7A" w14:paraId="749F41E7" w14:textId="77777777" w:rsidTr="00DC352C">
      <w:tc>
        <w:tcPr>
          <w:tcW w:w="2430" w:type="dxa"/>
        </w:tcPr>
        <w:p w14:paraId="385D35D5" w14:textId="5575F2A0" w:rsidR="001D6A7A" w:rsidRPr="001D6A7A" w:rsidRDefault="001D6A7A" w:rsidP="0016760A">
          <w:pPr>
            <w:pStyle w:val="Footer"/>
            <w:jc w:val="center"/>
            <w:rPr>
              <w:color w:val="0093D3"/>
              <w:sz w:val="18"/>
              <w:szCs w:val="18"/>
            </w:rPr>
          </w:pPr>
        </w:p>
      </w:tc>
      <w:tc>
        <w:tcPr>
          <w:tcW w:w="4955" w:type="dxa"/>
        </w:tcPr>
        <w:p w14:paraId="6AE70CA2" w14:textId="7F7C0FC5" w:rsidR="008752E5" w:rsidRPr="001D6A7A" w:rsidRDefault="008752E5" w:rsidP="008752E5">
          <w:pPr>
            <w:pStyle w:val="Footer"/>
            <w:jc w:val="center"/>
            <w:rPr>
              <w:color w:val="0093D3"/>
              <w:sz w:val="18"/>
              <w:szCs w:val="18"/>
            </w:rPr>
          </w:pPr>
        </w:p>
      </w:tc>
      <w:tc>
        <w:tcPr>
          <w:tcW w:w="3235" w:type="dxa"/>
        </w:tcPr>
        <w:p w14:paraId="3CDC9079" w14:textId="397959F0" w:rsidR="001D6A7A" w:rsidRPr="001D6A7A" w:rsidRDefault="001D6A7A" w:rsidP="0016760A">
          <w:pPr>
            <w:pStyle w:val="Footer"/>
            <w:jc w:val="center"/>
            <w:rPr>
              <w:color w:val="0093D3"/>
              <w:sz w:val="18"/>
              <w:szCs w:val="18"/>
            </w:rPr>
          </w:pPr>
        </w:p>
      </w:tc>
    </w:tr>
  </w:tbl>
  <w:p w14:paraId="37A3D261" w14:textId="77777777" w:rsidR="00BB7B08" w:rsidRDefault="00BB7B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B874A" w14:textId="77777777" w:rsidR="00105181" w:rsidRDefault="00105181" w:rsidP="00501FD2">
      <w:r>
        <w:separator/>
      </w:r>
    </w:p>
  </w:footnote>
  <w:footnote w:type="continuationSeparator" w:id="0">
    <w:p w14:paraId="6E9CF5E2" w14:textId="77777777" w:rsidR="00105181" w:rsidRDefault="00105181" w:rsidP="00501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2A9AB" w14:textId="0D8D847B" w:rsidR="00501FD2" w:rsidRPr="00AC56C1" w:rsidRDefault="004041C9" w:rsidP="00AC56C1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6B344B8" wp14:editId="2BF850F5">
          <wp:simplePos x="0" y="0"/>
          <wp:positionH relativeFrom="column">
            <wp:posOffset>5275580</wp:posOffset>
          </wp:positionH>
          <wp:positionV relativeFrom="paragraph">
            <wp:posOffset>-180975</wp:posOffset>
          </wp:positionV>
          <wp:extent cx="1002890" cy="723900"/>
          <wp:effectExtent l="0" t="0" r="6985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89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618B2"/>
    <w:multiLevelType w:val="hybridMultilevel"/>
    <w:tmpl w:val="4EAEC19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2B2B99"/>
    <w:multiLevelType w:val="hybridMultilevel"/>
    <w:tmpl w:val="622E1454"/>
    <w:lvl w:ilvl="0" w:tplc="3409000F">
      <w:start w:val="1"/>
      <w:numFmt w:val="decimal"/>
      <w:lvlText w:val="%1."/>
      <w:lvlJc w:val="left"/>
      <w:pPr>
        <w:ind w:left="360" w:hanging="360"/>
      </w:pPr>
    </w:lvl>
    <w:lvl w:ilvl="1" w:tplc="34090019" w:tentative="1">
      <w:start w:val="1"/>
      <w:numFmt w:val="lowerLetter"/>
      <w:lvlText w:val="%2."/>
      <w:lvlJc w:val="left"/>
      <w:pPr>
        <w:ind w:left="1080" w:hanging="360"/>
      </w:pPr>
    </w:lvl>
    <w:lvl w:ilvl="2" w:tplc="3409001B" w:tentative="1">
      <w:start w:val="1"/>
      <w:numFmt w:val="lowerRoman"/>
      <w:lvlText w:val="%3."/>
      <w:lvlJc w:val="right"/>
      <w:pPr>
        <w:ind w:left="1800" w:hanging="180"/>
      </w:pPr>
    </w:lvl>
    <w:lvl w:ilvl="3" w:tplc="3409000F" w:tentative="1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D693CAB"/>
    <w:multiLevelType w:val="hybridMultilevel"/>
    <w:tmpl w:val="50DA25D0"/>
    <w:lvl w:ilvl="0" w:tplc="0C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759411">
    <w:abstractNumId w:val="1"/>
  </w:num>
  <w:num w:numId="2" w16cid:durableId="1952669030">
    <w:abstractNumId w:val="0"/>
  </w:num>
  <w:num w:numId="3" w16cid:durableId="1158500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FD2"/>
    <w:rsid w:val="00020306"/>
    <w:rsid w:val="00020895"/>
    <w:rsid w:val="000371CE"/>
    <w:rsid w:val="00043FB4"/>
    <w:rsid w:val="00071B76"/>
    <w:rsid w:val="000F5C5D"/>
    <w:rsid w:val="00104AED"/>
    <w:rsid w:val="00105181"/>
    <w:rsid w:val="001175E4"/>
    <w:rsid w:val="00123163"/>
    <w:rsid w:val="0012733D"/>
    <w:rsid w:val="0016760A"/>
    <w:rsid w:val="00174371"/>
    <w:rsid w:val="001A3E9A"/>
    <w:rsid w:val="001C781D"/>
    <w:rsid w:val="001D6A7A"/>
    <w:rsid w:val="002275CC"/>
    <w:rsid w:val="002C3000"/>
    <w:rsid w:val="003255F9"/>
    <w:rsid w:val="00356E94"/>
    <w:rsid w:val="004041C9"/>
    <w:rsid w:val="00470D83"/>
    <w:rsid w:val="0047673A"/>
    <w:rsid w:val="00486F07"/>
    <w:rsid w:val="004E3C6C"/>
    <w:rsid w:val="00501FD2"/>
    <w:rsid w:val="005022A3"/>
    <w:rsid w:val="00522200"/>
    <w:rsid w:val="00527C49"/>
    <w:rsid w:val="005407DA"/>
    <w:rsid w:val="00553080"/>
    <w:rsid w:val="00554368"/>
    <w:rsid w:val="00596BE6"/>
    <w:rsid w:val="00604B1A"/>
    <w:rsid w:val="006544CB"/>
    <w:rsid w:val="006545EC"/>
    <w:rsid w:val="0066611B"/>
    <w:rsid w:val="00677486"/>
    <w:rsid w:val="00682369"/>
    <w:rsid w:val="0072374D"/>
    <w:rsid w:val="00763BFD"/>
    <w:rsid w:val="00772173"/>
    <w:rsid w:val="00773B18"/>
    <w:rsid w:val="00774260"/>
    <w:rsid w:val="00817470"/>
    <w:rsid w:val="008251D2"/>
    <w:rsid w:val="00834A75"/>
    <w:rsid w:val="008752E5"/>
    <w:rsid w:val="008B296D"/>
    <w:rsid w:val="00932170"/>
    <w:rsid w:val="00951386"/>
    <w:rsid w:val="009A11A6"/>
    <w:rsid w:val="009C3A7F"/>
    <w:rsid w:val="009D0753"/>
    <w:rsid w:val="009F7B1B"/>
    <w:rsid w:val="009F7ED3"/>
    <w:rsid w:val="00AB2901"/>
    <w:rsid w:val="00AC56C1"/>
    <w:rsid w:val="00AC764A"/>
    <w:rsid w:val="00AF6365"/>
    <w:rsid w:val="00B206A4"/>
    <w:rsid w:val="00B47D75"/>
    <w:rsid w:val="00B61902"/>
    <w:rsid w:val="00B96EEF"/>
    <w:rsid w:val="00BA4840"/>
    <w:rsid w:val="00BB7B08"/>
    <w:rsid w:val="00BC2B51"/>
    <w:rsid w:val="00C30F7C"/>
    <w:rsid w:val="00C46479"/>
    <w:rsid w:val="00C555D3"/>
    <w:rsid w:val="00C921BD"/>
    <w:rsid w:val="00CA2222"/>
    <w:rsid w:val="00CA5C2D"/>
    <w:rsid w:val="00CB4E8A"/>
    <w:rsid w:val="00CC4441"/>
    <w:rsid w:val="00CE3815"/>
    <w:rsid w:val="00CF703E"/>
    <w:rsid w:val="00D12802"/>
    <w:rsid w:val="00D40615"/>
    <w:rsid w:val="00D713FD"/>
    <w:rsid w:val="00D81DBB"/>
    <w:rsid w:val="00DC352C"/>
    <w:rsid w:val="00E07511"/>
    <w:rsid w:val="00E84BC9"/>
    <w:rsid w:val="00F74E82"/>
    <w:rsid w:val="00F97823"/>
    <w:rsid w:val="00F97B04"/>
    <w:rsid w:val="00FB2626"/>
    <w:rsid w:val="00FD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1CB51C"/>
  <w15:chartTrackingRefBased/>
  <w15:docId w15:val="{C3218C4F-4189-447C-B2DD-7035E649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1A6"/>
    <w:pPr>
      <w:spacing w:after="0" w:line="240" w:lineRule="auto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6365"/>
    <w:pPr>
      <w:keepNext/>
      <w:keepLines/>
      <w:outlineLvl w:val="0"/>
    </w:pPr>
    <w:rPr>
      <w:rFonts w:eastAsiaTheme="majorEastAsia" w:cstheme="majorBidi"/>
      <w:b/>
      <w:i/>
      <w:color w:val="0093D3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3815"/>
    <w:pPr>
      <w:keepNext/>
      <w:keepLines/>
      <w:contextualSpacing/>
      <w:outlineLvl w:val="1"/>
    </w:pPr>
    <w:rPr>
      <w:rFonts w:eastAsiaTheme="majorEastAsia" w:cstheme="majorBidi"/>
      <w:b/>
      <w:color w:val="0093D3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1902"/>
    <w:pPr>
      <w:keepNext/>
      <w:keepLines/>
      <w:contextualSpacing/>
      <w:outlineLvl w:val="2"/>
    </w:pPr>
    <w:rPr>
      <w:rFonts w:eastAsiaTheme="majorEastAsia" w:cstheme="majorBidi"/>
      <w:b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6E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6EE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1F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FD2"/>
  </w:style>
  <w:style w:type="paragraph" w:styleId="Footer">
    <w:name w:val="footer"/>
    <w:basedOn w:val="Normal"/>
    <w:link w:val="FooterChar"/>
    <w:uiPriority w:val="99"/>
    <w:unhideWhenUsed/>
    <w:rsid w:val="00501F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FD2"/>
  </w:style>
  <w:style w:type="paragraph" w:styleId="NoSpacing">
    <w:name w:val="No Spacing"/>
    <w:uiPriority w:val="1"/>
    <w:qFormat/>
    <w:rsid w:val="009A11A6"/>
    <w:pPr>
      <w:spacing w:after="0" w:line="240" w:lineRule="auto"/>
    </w:pPr>
    <w:rPr>
      <w:rFonts w:ascii="Arial" w:hAnsi="Arial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A11A6"/>
    <w:pPr>
      <w:contextualSpacing/>
    </w:pPr>
    <w:rPr>
      <w:rFonts w:eastAsiaTheme="majorEastAsia" w:cstheme="majorBidi"/>
      <w:b/>
      <w:color w:val="0093D3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11A6"/>
    <w:rPr>
      <w:rFonts w:ascii="Arial" w:eastAsiaTheme="majorEastAsia" w:hAnsi="Arial" w:cstheme="majorBidi"/>
      <w:b/>
      <w:color w:val="0093D3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CE3815"/>
    <w:rPr>
      <w:rFonts w:ascii="Arial" w:eastAsiaTheme="majorEastAsia" w:hAnsi="Arial" w:cstheme="majorBidi"/>
      <w:b/>
      <w:color w:val="0093D3"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F6365"/>
    <w:rPr>
      <w:rFonts w:ascii="Arial" w:eastAsiaTheme="majorEastAsia" w:hAnsi="Arial" w:cstheme="majorBidi"/>
      <w:b/>
      <w:i/>
      <w:color w:val="0093D3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61902"/>
    <w:rPr>
      <w:rFonts w:ascii="Arial" w:eastAsiaTheme="majorEastAsia" w:hAnsi="Arial" w:cstheme="majorBidi"/>
      <w:b/>
      <w:color w:val="000000" w:themeColor="text1"/>
      <w:sz w:val="28"/>
      <w:szCs w:val="24"/>
    </w:rPr>
  </w:style>
  <w:style w:type="table" w:styleId="TableGrid">
    <w:name w:val="Table Grid"/>
    <w:basedOn w:val="TableNormal"/>
    <w:uiPriority w:val="59"/>
    <w:rsid w:val="001D6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96EEF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6EE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styleId="Hyperlink">
    <w:name w:val="Hyperlink"/>
    <w:basedOn w:val="DefaultParagraphFont"/>
    <w:uiPriority w:val="99"/>
    <w:unhideWhenUsed/>
    <w:rsid w:val="00B96EE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C444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F7B1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F5C5D"/>
    <w:pPr>
      <w:spacing w:after="0" w:line="240" w:lineRule="auto"/>
    </w:pPr>
    <w:rPr>
      <w:rFonts w:ascii="Arial" w:hAnsi="Arial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406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061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0615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06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0615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fitnesspassport.com.au/resource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05CE7C970E2A4DB0E92BE6AD0543E7" ma:contentTypeVersion="18" ma:contentTypeDescription="Create a new document." ma:contentTypeScope="" ma:versionID="cb2ef4b56157bfe8895cb8165815ae1a">
  <xsd:schema xmlns:xsd="http://www.w3.org/2001/XMLSchema" xmlns:xs="http://www.w3.org/2001/XMLSchema" xmlns:p="http://schemas.microsoft.com/office/2006/metadata/properties" xmlns:ns2="5ad74e89-34f3-4fc3-b931-f3545b35e574" xmlns:ns3="a33352a1-544e-4f1c-9121-847d326bb384" targetNamespace="http://schemas.microsoft.com/office/2006/metadata/properties" ma:root="true" ma:fieldsID="64074c1e68929091b0138442ca7a998f" ns2:_="" ns3:_="">
    <xsd:import namespace="5ad74e89-34f3-4fc3-b931-f3545b35e574"/>
    <xsd:import namespace="a33352a1-544e-4f1c-9121-847d326bb38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74e89-34f3-4fc3-b931-f3545b35e5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3aff7f-e2d6-4a5d-8dec-bf62a9825e33}" ma:internalName="TaxCatchAll" ma:showField="CatchAllData" ma:web="5ad74e89-34f3-4fc3-b931-f3545b35e5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3352a1-544e-4f1c-9121-847d326bb3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c25d8e-204f-4b4b-ae36-ef5e15eaf0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d74e89-34f3-4fc3-b931-f3545b35e574" xsi:nil="true"/>
    <lcf76f155ced4ddcb4097134ff3c332f xmlns="a33352a1-544e-4f1c-9121-847d326bb38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46F9E2-2CE8-44B4-970C-741E8C0836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d74e89-34f3-4fc3-b931-f3545b35e574"/>
    <ds:schemaRef ds:uri="a33352a1-544e-4f1c-9121-847d326bb3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2956D8-6833-4A55-ADCD-84B88698437E}">
  <ds:schemaRefs>
    <ds:schemaRef ds:uri="http://schemas.microsoft.com/office/2006/metadata/properties"/>
    <ds:schemaRef ds:uri="http://schemas.microsoft.com/office/infopath/2007/PartnerControls"/>
    <ds:schemaRef ds:uri="5ad74e89-34f3-4fc3-b931-f3545b35e574"/>
    <ds:schemaRef ds:uri="a33352a1-544e-4f1c-9121-847d326bb384"/>
  </ds:schemaRefs>
</ds:datastoreItem>
</file>

<file path=customXml/itemProps3.xml><?xml version="1.0" encoding="utf-8"?>
<ds:datastoreItem xmlns:ds="http://schemas.openxmlformats.org/officeDocument/2006/customXml" ds:itemID="{A5430B4C-0B0D-4125-9C0F-E2505BE47F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105</Words>
  <Characters>663</Characters>
  <Application>Microsoft Office Word</Application>
  <DocSecurity>0</DocSecurity>
  <Lines>18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Fitness Passport</dc:creator>
  <cp:keywords/>
  <dc:description/>
  <cp:lastModifiedBy>Luke Aquilina</cp:lastModifiedBy>
  <cp:revision>15</cp:revision>
  <dcterms:created xsi:type="dcterms:W3CDTF">2024-02-21T04:34:00Z</dcterms:created>
  <dcterms:modified xsi:type="dcterms:W3CDTF">2024-03-26T03:16:00Z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0x01010086909C1A34E0BC45B3D421F831EA8D38</vt:lpwstr>
  </property>
  <property fmtid="{D5CDD505-2E9C-101B-9397-08002B2CF9AE}" pid="3" name="Order">
    <vt:r8>2100</vt:r8>
  </property>
  <property fmtid="{D5CDD505-2E9C-101B-9397-08002B2CF9AE}" pid="4" name="MediaServiceImageTags">
    <vt:lpwstr/>
  </property>
  <property fmtid="{D5CDD505-2E9C-101B-9397-08002B2CF9AE}" pid="5" name="GrammarlyDocumentId">
    <vt:lpwstr>b78f73f9e0bb31cd0538269d5301c6e8c7ee1bc4e251b5ab16299ed566b95813</vt:lpwstr>
  </property>
</Properties>
</file>